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bookmarkStart w:id="0" w:name="_GoBack"/>
      <w:bookmarkEnd w:id="0"/>
      <w:r>
        <w:rPr>
          <w:noProof/>
          <w:lang w:bidi="th-TH"/>
        </w:rPr>
        <w:drawing>
          <wp:inline distT="0" distB="0" distL="0" distR="0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A77C34" w:rsidRDefault="007D4B14" w:rsidP="007D4B14">
      <w:pPr>
        <w:pStyle w:val="a3"/>
      </w:pPr>
      <w:r>
        <w:t>ΕΚΤΕΛΕ</w:t>
      </w:r>
      <w:r w:rsidR="00DC6D28">
        <w:t>ΣΗΣ ΠΡΟΥΠΟΛΟΓΙΣΜΟΥ ΕΩΣ ΚΑΙ ΤΟ 3</w:t>
      </w:r>
      <w:r w:rsidR="00065896">
        <w:rPr>
          <w:lang w:val="en-US"/>
        </w:rPr>
        <w:t>o</w:t>
      </w:r>
      <w:r w:rsidR="00065896" w:rsidRPr="00065896">
        <w:t xml:space="preserve"> </w:t>
      </w:r>
      <w:r w:rsidR="00157F91">
        <w:t>ΤΡΙΜΗΝΟ ΤΟΥ ΕΤΟΥΣ 20</w:t>
      </w:r>
      <w:r w:rsidR="00AA4B5F">
        <w:t>2</w:t>
      </w:r>
      <w:r w:rsidR="00A77C34" w:rsidRPr="00A77C34">
        <w:t>2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</w:t>
      </w:r>
      <w:proofErr w:type="gramStart"/>
      <w:r>
        <w:t xml:space="preserve">ΕΠΙΤΡΟΠΗ </w:t>
      </w:r>
      <w:r w:rsidRPr="007D4B14">
        <w:t xml:space="preserve"> </w:t>
      </w:r>
      <w:r>
        <w:t>ΔΗΜΟΥ</w:t>
      </w:r>
      <w:proofErr w:type="gramEnd"/>
      <w:r>
        <w:t xml:space="preserve">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«ΕΓΚΡΙΣΗ ΕΚΘΕΣΗΣ ΕΚΤΕΛ</w:t>
      </w:r>
      <w:r w:rsidR="00227DAC">
        <w:rPr>
          <w:rFonts w:ascii="Book Antiqua" w:hAnsi="Book Antiqua"/>
          <w:b/>
        </w:rPr>
        <w:t xml:space="preserve">ΕΣΗΣ ΠΡΟΫΠΟΛΟΓΙΣΜΟΥ ΕΩΣ ΚΑΙ ΤΟ </w:t>
      </w:r>
      <w:r w:rsidR="00DC6D28">
        <w:rPr>
          <w:rFonts w:ascii="Book Antiqua" w:hAnsi="Book Antiqua"/>
          <w:b/>
        </w:rPr>
        <w:t>3</w:t>
      </w:r>
      <w:r w:rsidR="00530CE1">
        <w:rPr>
          <w:rFonts w:ascii="Book Antiqua" w:hAnsi="Book Antiqua"/>
          <w:b/>
          <w:lang w:val="en-US"/>
        </w:rPr>
        <w:t>o</w:t>
      </w:r>
      <w:r w:rsidR="00157F91">
        <w:rPr>
          <w:rFonts w:ascii="Book Antiqua" w:hAnsi="Book Antiqua"/>
          <w:b/>
        </w:rPr>
        <w:t xml:space="preserve"> ΤΡΙΜΗΝΟ ΕΤΟΥΣ 20</w:t>
      </w:r>
      <w:r w:rsidR="00E27EDF">
        <w:rPr>
          <w:rFonts w:ascii="Book Antiqua" w:hAnsi="Book Antiqua"/>
          <w:b/>
        </w:rPr>
        <w:t>2</w:t>
      </w:r>
      <w:r w:rsidR="00A82990">
        <w:rPr>
          <w:rFonts w:ascii="Book Antiqua" w:hAnsi="Book Antiqua"/>
          <w:b/>
        </w:rPr>
        <w:t>2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</w:t>
      </w:r>
      <w:proofErr w:type="spellStart"/>
      <w:r w:rsidR="00227DAC">
        <w:rPr>
          <w:rFonts w:ascii="Book Antiqua" w:hAnsi="Book Antiqua"/>
        </w:rPr>
        <w:t>Λαμιέων</w:t>
      </w:r>
      <w:proofErr w:type="spellEnd"/>
      <w:r w:rsidR="00227DAC">
        <w:rPr>
          <w:rFonts w:ascii="Book Antiqua" w:hAnsi="Book Antiqua"/>
        </w:rPr>
        <w:t xml:space="preserve"> έως και το </w:t>
      </w:r>
      <w:r w:rsidR="00DC6D28">
        <w:rPr>
          <w:rFonts w:ascii="Book Antiqua" w:hAnsi="Book Antiqua"/>
        </w:rPr>
        <w:t>3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AA4B5F">
        <w:rPr>
          <w:rFonts w:ascii="Book Antiqua" w:hAnsi="Book Antiqua"/>
        </w:rPr>
        <w:t>2</w:t>
      </w:r>
      <w:r w:rsidR="00A82990">
        <w:rPr>
          <w:rFonts w:ascii="Book Antiqua" w:hAnsi="Book Antiqua"/>
        </w:rPr>
        <w:t>2</w:t>
      </w:r>
      <w:r>
        <w:rPr>
          <w:rFonts w:ascii="Book Antiqua" w:hAnsi="Book Antiqua"/>
        </w:rPr>
        <w:t>, έχουμε να σημειώσουμε τα εξής: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="00894D73">
        <w:rPr>
          <w:rFonts w:ascii="Book Antiqua" w:hAnsi="Book Antiqua"/>
          <w:b/>
          <w:u w:val="single"/>
        </w:rPr>
        <w:t xml:space="preserve">  ΕΣΟΔΑ    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 xml:space="preserve">πιχορηγήσεων για </w:t>
      </w:r>
      <w:r w:rsidR="00894D73">
        <w:rPr>
          <w:rFonts w:ascii="Book Antiqua" w:hAnsi="Book Antiqua"/>
        </w:rPr>
        <w:t>επενδυτικές δαπάνες</w:t>
      </w:r>
      <w:r w:rsidR="00CD7027">
        <w:rPr>
          <w:rFonts w:ascii="Book Antiqua" w:hAnsi="Book Antiqua"/>
        </w:rPr>
        <w:t xml:space="preserve"> όπως αναφέρεται στον κωδικό 13 με </w:t>
      </w:r>
      <w:r w:rsidR="00455DEB">
        <w:rPr>
          <w:rFonts w:ascii="Book Antiqua" w:hAnsi="Book Antiqua"/>
        </w:rPr>
        <w:t>προϋπολογισμό</w:t>
      </w:r>
      <w:r w:rsidR="00CD7027">
        <w:rPr>
          <w:rFonts w:ascii="Book Antiqua" w:hAnsi="Book Antiqua"/>
        </w:rPr>
        <w:t xml:space="preserve"> ποσού </w:t>
      </w:r>
      <w:r w:rsidR="00DC6D28">
        <w:rPr>
          <w:rFonts w:ascii="Book Antiqua" w:hAnsi="Book Antiqua"/>
        </w:rPr>
        <w:t>21.904.376,48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C50E20">
        <w:rPr>
          <w:rFonts w:ascii="Book Antiqua" w:hAnsi="Book Antiqua"/>
        </w:rPr>
        <w:t xml:space="preserve"> </w:t>
      </w:r>
      <w:r w:rsidR="00DC6D28">
        <w:rPr>
          <w:rFonts w:ascii="Book Antiqua" w:hAnsi="Book Antiqua"/>
        </w:rPr>
        <w:t>3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AA4B5F">
        <w:rPr>
          <w:rFonts w:ascii="Book Antiqua" w:hAnsi="Book Antiqua"/>
        </w:rPr>
        <w:t>2</w:t>
      </w:r>
      <w:r w:rsidR="00A82990">
        <w:rPr>
          <w:rFonts w:ascii="Book Antiqua" w:hAnsi="Book Antiqua"/>
        </w:rPr>
        <w:t>2</w:t>
      </w:r>
      <w:r w:rsidR="00F83D0E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DC6D28">
        <w:rPr>
          <w:rFonts w:ascii="Book Antiqua" w:hAnsi="Book Antiqua"/>
        </w:rPr>
        <w:t>4.007.901,19</w:t>
      </w:r>
      <w:r w:rsidR="003816E5" w:rsidRPr="003816E5">
        <w:rPr>
          <w:rFonts w:ascii="Book Antiqua" w:hAnsi="Book Antiqua"/>
        </w:rPr>
        <w:t xml:space="preserve"> 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ΟΙΚΟΝΟΜΙΚΩΝ ΕΤΩΝ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0D13DC">
        <w:rPr>
          <w:rFonts w:ascii="Book Antiqua" w:hAnsi="Book Antiqua"/>
        </w:rPr>
        <w:t xml:space="preserve">Βεβαιώθηκε το μεγαλύτερο </w:t>
      </w:r>
      <w:r>
        <w:rPr>
          <w:rFonts w:ascii="Book Antiqua" w:hAnsi="Book Antiqua"/>
        </w:rPr>
        <w:t>μέ</w:t>
      </w:r>
      <w:r w:rsidR="000D13DC">
        <w:rPr>
          <w:rFonts w:ascii="Book Antiqua" w:hAnsi="Book Antiqua"/>
        </w:rPr>
        <w:t xml:space="preserve">ρος </w:t>
      </w:r>
      <w:r>
        <w:rPr>
          <w:rFonts w:ascii="Book Antiqua" w:hAnsi="Book Antiqua"/>
        </w:rPr>
        <w:t xml:space="preserve"> των εσόδων</w:t>
      </w:r>
      <w:r w:rsidR="000D13DC">
        <w:rPr>
          <w:rFonts w:ascii="Book Antiqua" w:hAnsi="Book Antiqua"/>
        </w:rPr>
        <w:t xml:space="preserve"> χρήσης</w:t>
      </w:r>
      <w:r w:rsidR="000D13DC" w:rsidRPr="000D13D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 xml:space="preserve">οικονομικών ετών. </w:t>
      </w:r>
      <w:r w:rsidR="00A1112C">
        <w:rPr>
          <w:rFonts w:ascii="Book Antiqua" w:hAnsi="Book Antiqua"/>
        </w:rPr>
        <w:t xml:space="preserve"> Παρατηρείται </w:t>
      </w:r>
      <w:r w:rsidR="00A073FA" w:rsidRPr="00A073FA">
        <w:rPr>
          <w:rFonts w:ascii="Book Antiqua" w:hAnsi="Book Antiqua"/>
        </w:rPr>
        <w:t xml:space="preserve"> </w:t>
      </w:r>
      <w:r w:rsidR="00A1112C">
        <w:rPr>
          <w:rFonts w:ascii="Book Antiqua" w:hAnsi="Book Antiqua"/>
        </w:rPr>
        <w:t xml:space="preserve"> στο τελικό ποσό βεβαίωσης </w:t>
      </w:r>
      <w:r w:rsidR="00894D73">
        <w:rPr>
          <w:rFonts w:ascii="Book Antiqua" w:hAnsi="Book Antiqua"/>
        </w:rPr>
        <w:t>ποσό</w:t>
      </w:r>
      <w:r w:rsidR="00CD7027">
        <w:rPr>
          <w:rFonts w:ascii="Book Antiqua" w:hAnsi="Book Antiqua"/>
        </w:rPr>
        <w:t xml:space="preserve"> </w:t>
      </w:r>
      <w:r w:rsidR="00DC6D28">
        <w:rPr>
          <w:rFonts w:ascii="Book Antiqua" w:hAnsi="Book Antiqua"/>
        </w:rPr>
        <w:t>282.128,77</w:t>
      </w:r>
      <w:r w:rsidR="000D13DC">
        <w:rPr>
          <w:rFonts w:ascii="Book Antiqua" w:hAnsi="Book Antiqua"/>
        </w:rPr>
        <w:t xml:space="preserve">   </w:t>
      </w:r>
      <w:r w:rsidR="00CD7027">
        <w:rPr>
          <w:rFonts w:ascii="Book Antiqua" w:hAnsi="Book Antiqua"/>
        </w:rPr>
        <w:t>(</w:t>
      </w:r>
      <w:r w:rsidR="00086E74">
        <w:rPr>
          <w:rFonts w:ascii="Book Antiqua" w:hAnsi="Book Antiqua"/>
        </w:rPr>
        <w:t>κωδ.</w:t>
      </w:r>
      <w:r w:rsidR="00894D73">
        <w:rPr>
          <w:rFonts w:ascii="Book Antiqua" w:hAnsi="Book Antiqua"/>
        </w:rPr>
        <w:t xml:space="preserve"> 2) </w:t>
      </w:r>
      <w:r w:rsidR="000D13DC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DC6D28">
        <w:rPr>
          <w:rFonts w:ascii="Book Antiqua" w:hAnsi="Book Antiqua"/>
        </w:rPr>
        <w:t>3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A82990">
        <w:rPr>
          <w:rFonts w:ascii="Book Antiqua" w:hAnsi="Book Antiqua"/>
        </w:rPr>
        <w:t>22</w:t>
      </w:r>
      <w:r w:rsidR="00A073FA">
        <w:rPr>
          <w:rFonts w:ascii="Book Antiqua" w:hAnsi="Book Antiqua"/>
        </w:rPr>
        <w:t xml:space="preserve"> ανήλθαν σε </w:t>
      </w:r>
      <w:r w:rsidR="000D13DC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</w:t>
      </w:r>
      <w:r w:rsidR="00DC6D28">
        <w:rPr>
          <w:rFonts w:ascii="Book Antiqua" w:hAnsi="Book Antiqua"/>
        </w:rPr>
        <w:t>198.078,77</w:t>
      </w:r>
      <w:r w:rsidR="00065896" w:rsidRPr="00065896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 Η</w:t>
      </w:r>
      <w:r w:rsidR="00700F07" w:rsidRPr="00FA6D02">
        <w:rPr>
          <w:rFonts w:ascii="Book Antiqua" w:hAnsi="Book Antiqua"/>
        </w:rPr>
        <w:t xml:space="preserve"> από 14-04-2014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lastRenderedPageBreak/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σημαντικά  τα ποσοστά είσπραξης 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CD7027">
        <w:rPr>
          <w:rFonts w:ascii="Book Antiqua" w:hAnsi="Book Antiqua"/>
        </w:rPr>
        <w:t xml:space="preserve"> που οφείλεται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από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Νομοθετικού Περιεχομένου </w:t>
      </w:r>
      <w:proofErr w:type="spellStart"/>
      <w:r>
        <w:rPr>
          <w:rFonts w:ascii="Book Antiqua" w:hAnsi="Book Antiqua"/>
        </w:rPr>
        <w:t>Αρ.φύλλου</w:t>
      </w:r>
      <w:proofErr w:type="spellEnd"/>
      <w:r>
        <w:rPr>
          <w:rFonts w:ascii="Book Antiqua" w:hAnsi="Book Antiqua"/>
        </w:rPr>
        <w:t xml:space="preserve">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2F47BB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  <w:r w:rsidR="002F47BB">
        <w:rPr>
          <w:rFonts w:ascii="Book Antiqua" w:hAnsi="Book Antiqua"/>
        </w:rPr>
        <w:t>Σήμερα είναι σε ισχύ η πάγια ρύθμιση του Ν.4646/2019.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Pr="00455DEB" w:rsidRDefault="00455DEB" w:rsidP="00B8493E">
      <w:pPr>
        <w:jc w:val="both"/>
        <w:rPr>
          <w:rFonts w:ascii="Book Antiqua" w:hAnsi="Book Antiqua"/>
        </w:rPr>
      </w:pPr>
      <w:r w:rsidRPr="00455DEB">
        <w:rPr>
          <w:rFonts w:ascii="Book Antiqua" w:hAnsi="Book Antiqua"/>
        </w:rPr>
        <w:t>Από την ανωτέρω έκθεση δεν προκύπτει ότ</w:t>
      </w:r>
      <w:r>
        <w:rPr>
          <w:rFonts w:ascii="Book Antiqua" w:hAnsi="Book Antiqua"/>
        </w:rPr>
        <w:t>ι απαιτείται αναμόρφωση του προ</w:t>
      </w:r>
      <w:r w:rsidRPr="00455DEB">
        <w:rPr>
          <w:rFonts w:ascii="Book Antiqua" w:hAnsi="Book Antiqua"/>
        </w:rPr>
        <w:t>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A82990" w:rsidRDefault="00AB1BEF" w:rsidP="00F838B9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Λαμία         </w:t>
      </w:r>
      <w:r w:rsidR="00DC6D28">
        <w:rPr>
          <w:rFonts w:ascii="Book Antiqua" w:hAnsi="Book Antiqua"/>
        </w:rPr>
        <w:t>13</w:t>
      </w:r>
      <w:r w:rsidR="00554A5B">
        <w:rPr>
          <w:rFonts w:ascii="Book Antiqua" w:hAnsi="Book Antiqua"/>
        </w:rPr>
        <w:t>/</w:t>
      </w:r>
      <w:r w:rsidR="00DC6D28">
        <w:rPr>
          <w:rFonts w:ascii="Book Antiqua" w:hAnsi="Book Antiqua"/>
        </w:rPr>
        <w:t>10</w:t>
      </w:r>
      <w:r w:rsidR="00554A5B">
        <w:rPr>
          <w:rFonts w:ascii="Book Antiqua" w:hAnsi="Book Antiqua"/>
        </w:rPr>
        <w:t>/202</w:t>
      </w:r>
      <w:r w:rsidR="00554A5B" w:rsidRPr="00A82990">
        <w:rPr>
          <w:rFonts w:ascii="Book Antiqua" w:hAnsi="Book Antiqua"/>
        </w:rPr>
        <w:t>2</w:t>
      </w:r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085D43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3C4873">
        <w:rPr>
          <w:rFonts w:ascii="Book Antiqua" w:hAnsi="Book Antiqua"/>
          <w:lang w:val="en-US"/>
        </w:rPr>
        <w:t>H</w:t>
      </w:r>
      <w:r w:rsidR="0078794F">
        <w:rPr>
          <w:rFonts w:ascii="Book Antiqua" w:hAnsi="Book Antiqua"/>
        </w:rPr>
        <w:t xml:space="preserve"> </w:t>
      </w:r>
      <w:r w:rsidR="003C4873">
        <w:rPr>
          <w:rFonts w:ascii="Book Antiqua" w:hAnsi="Book Antiqua"/>
          <w:lang w:val="en-US"/>
        </w:rPr>
        <w:t>AN</w:t>
      </w:r>
      <w:r w:rsidR="003816E5">
        <w:rPr>
          <w:rFonts w:ascii="Book Antiqua" w:hAnsi="Book Antiqua"/>
        </w:rPr>
        <w:t>.</w:t>
      </w:r>
      <w:r w:rsidR="0078794F">
        <w:rPr>
          <w:rFonts w:ascii="Book Antiqua" w:hAnsi="Book Antiqua"/>
        </w:rPr>
        <w:t>ΠΡΟ</w:t>
      </w:r>
      <w:r w:rsidR="003C4873">
        <w:rPr>
          <w:rFonts w:ascii="Book Antiqua" w:hAnsi="Book Antiqua"/>
        </w:rPr>
        <w:t>ΙΣΤΑΜΕΝ</w:t>
      </w:r>
      <w:r w:rsidR="003C4873">
        <w:rPr>
          <w:rFonts w:ascii="Book Antiqua" w:hAnsi="Book Antiqua"/>
          <w:lang w:val="en-US"/>
        </w:rPr>
        <w:t>H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Default="00500226" w:rsidP="00F838B9">
      <w:pPr>
        <w:rPr>
          <w:rFonts w:ascii="Book Antiqua" w:hAnsi="Book Antiqua"/>
        </w:rPr>
      </w:pPr>
    </w:p>
    <w:p w:rsidR="00500226" w:rsidRPr="00530CE1" w:rsidRDefault="00500226" w:rsidP="00F838B9">
      <w:pPr>
        <w:rPr>
          <w:rFonts w:ascii="Book Antiqua" w:hAnsi="Book Antiqua"/>
        </w:rPr>
      </w:pPr>
    </w:p>
    <w:p w:rsidR="00C8138B" w:rsidRPr="00FB7ED3" w:rsidRDefault="003816E5">
      <w:r>
        <w:rPr>
          <w:rFonts w:ascii="Book Antiqua" w:hAnsi="Book Antiqua"/>
        </w:rPr>
        <w:t xml:space="preserve">                                                                      ΜΠΑΛΑΣΗ ΣΤΑΥΡΟΥΛΑ</w:t>
      </w:r>
      <w:r>
        <w:t xml:space="preserve"> </w:t>
      </w:r>
      <w:r w:rsidR="00C50E20">
        <w:t xml:space="preserve">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14" w:rsidRDefault="00755C14" w:rsidP="00086E74">
      <w:r>
        <w:separator/>
      </w:r>
    </w:p>
  </w:endnote>
  <w:endnote w:type="continuationSeparator" w:id="0">
    <w:p w:rsidR="00755C14" w:rsidRDefault="00755C14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14" w:rsidRDefault="00755C14" w:rsidP="00086E74">
      <w:r>
        <w:separator/>
      </w:r>
    </w:p>
  </w:footnote>
  <w:footnote w:type="continuationSeparator" w:id="0">
    <w:p w:rsidR="00755C14" w:rsidRDefault="00755C14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17622"/>
    <w:rsid w:val="00025AB8"/>
    <w:rsid w:val="00041ADC"/>
    <w:rsid w:val="00065896"/>
    <w:rsid w:val="000668E5"/>
    <w:rsid w:val="000747DC"/>
    <w:rsid w:val="00085D43"/>
    <w:rsid w:val="00086E74"/>
    <w:rsid w:val="000D13DC"/>
    <w:rsid w:val="001206FC"/>
    <w:rsid w:val="00157F91"/>
    <w:rsid w:val="00167782"/>
    <w:rsid w:val="00171619"/>
    <w:rsid w:val="001E43C1"/>
    <w:rsid w:val="002276C8"/>
    <w:rsid w:val="00227DAC"/>
    <w:rsid w:val="00241EF3"/>
    <w:rsid w:val="002513FD"/>
    <w:rsid w:val="0027039A"/>
    <w:rsid w:val="002C6E00"/>
    <w:rsid w:val="002F47BB"/>
    <w:rsid w:val="003067F1"/>
    <w:rsid w:val="00341FD2"/>
    <w:rsid w:val="003523EE"/>
    <w:rsid w:val="00356387"/>
    <w:rsid w:val="003816E5"/>
    <w:rsid w:val="00381ACB"/>
    <w:rsid w:val="0039242D"/>
    <w:rsid w:val="003B0E28"/>
    <w:rsid w:val="003B149A"/>
    <w:rsid w:val="003C4873"/>
    <w:rsid w:val="004154AE"/>
    <w:rsid w:val="00415FC9"/>
    <w:rsid w:val="00455DEB"/>
    <w:rsid w:val="00464DA4"/>
    <w:rsid w:val="00493DFB"/>
    <w:rsid w:val="004A2C4D"/>
    <w:rsid w:val="004B4924"/>
    <w:rsid w:val="004F6F9A"/>
    <w:rsid w:val="00500226"/>
    <w:rsid w:val="00500A48"/>
    <w:rsid w:val="00530CE1"/>
    <w:rsid w:val="005528E1"/>
    <w:rsid w:val="00554A5B"/>
    <w:rsid w:val="00555D5D"/>
    <w:rsid w:val="00564AFF"/>
    <w:rsid w:val="00565F11"/>
    <w:rsid w:val="00587CC6"/>
    <w:rsid w:val="00612477"/>
    <w:rsid w:val="00643149"/>
    <w:rsid w:val="006740C4"/>
    <w:rsid w:val="00692D39"/>
    <w:rsid w:val="006F7AD8"/>
    <w:rsid w:val="00700F07"/>
    <w:rsid w:val="007032B6"/>
    <w:rsid w:val="00703437"/>
    <w:rsid w:val="0072659D"/>
    <w:rsid w:val="0075237A"/>
    <w:rsid w:val="00755C14"/>
    <w:rsid w:val="00774D67"/>
    <w:rsid w:val="0078638C"/>
    <w:rsid w:val="0078794F"/>
    <w:rsid w:val="007B6B08"/>
    <w:rsid w:val="007C6E6B"/>
    <w:rsid w:val="007D4B14"/>
    <w:rsid w:val="008015A5"/>
    <w:rsid w:val="00803695"/>
    <w:rsid w:val="008340FD"/>
    <w:rsid w:val="00837374"/>
    <w:rsid w:val="00845044"/>
    <w:rsid w:val="00881567"/>
    <w:rsid w:val="008869F5"/>
    <w:rsid w:val="008925DC"/>
    <w:rsid w:val="00894D73"/>
    <w:rsid w:val="008C7DED"/>
    <w:rsid w:val="008D2DA9"/>
    <w:rsid w:val="0093556A"/>
    <w:rsid w:val="00962EFA"/>
    <w:rsid w:val="00963677"/>
    <w:rsid w:val="0097461A"/>
    <w:rsid w:val="00983220"/>
    <w:rsid w:val="009B13C2"/>
    <w:rsid w:val="009B7EFE"/>
    <w:rsid w:val="009C4413"/>
    <w:rsid w:val="009F5792"/>
    <w:rsid w:val="00A073FA"/>
    <w:rsid w:val="00A1112C"/>
    <w:rsid w:val="00A126F0"/>
    <w:rsid w:val="00A41EB6"/>
    <w:rsid w:val="00A4697E"/>
    <w:rsid w:val="00A5333B"/>
    <w:rsid w:val="00A77C34"/>
    <w:rsid w:val="00A82990"/>
    <w:rsid w:val="00A943E1"/>
    <w:rsid w:val="00AA4B5F"/>
    <w:rsid w:val="00AA7E5A"/>
    <w:rsid w:val="00AB1BEF"/>
    <w:rsid w:val="00AB6219"/>
    <w:rsid w:val="00AC0EBE"/>
    <w:rsid w:val="00AF059B"/>
    <w:rsid w:val="00B15727"/>
    <w:rsid w:val="00B30E2A"/>
    <w:rsid w:val="00B51AF0"/>
    <w:rsid w:val="00B80BA4"/>
    <w:rsid w:val="00B8253C"/>
    <w:rsid w:val="00B8493E"/>
    <w:rsid w:val="00B9107F"/>
    <w:rsid w:val="00BB2D3F"/>
    <w:rsid w:val="00BC2915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D7027"/>
    <w:rsid w:val="00CF6D75"/>
    <w:rsid w:val="00D0258C"/>
    <w:rsid w:val="00D02BBE"/>
    <w:rsid w:val="00D21EBD"/>
    <w:rsid w:val="00D3061F"/>
    <w:rsid w:val="00D441FF"/>
    <w:rsid w:val="00D63D55"/>
    <w:rsid w:val="00D67A56"/>
    <w:rsid w:val="00D71B66"/>
    <w:rsid w:val="00DA2858"/>
    <w:rsid w:val="00DC6D28"/>
    <w:rsid w:val="00E02696"/>
    <w:rsid w:val="00E10566"/>
    <w:rsid w:val="00E27EDF"/>
    <w:rsid w:val="00E51175"/>
    <w:rsid w:val="00E80271"/>
    <w:rsid w:val="00EB2CBE"/>
    <w:rsid w:val="00ED42C9"/>
    <w:rsid w:val="00EF68DB"/>
    <w:rsid w:val="00F838B9"/>
    <w:rsid w:val="00F83D0E"/>
    <w:rsid w:val="00FA2629"/>
    <w:rsid w:val="00FA26BD"/>
    <w:rsid w:val="00FA6D02"/>
    <w:rsid w:val="00FB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8362-B259-43B0-B41E-62B15355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482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Xristos Bes</cp:lastModifiedBy>
  <cp:revision>16</cp:revision>
  <cp:lastPrinted>2022-10-13T08:50:00Z</cp:lastPrinted>
  <dcterms:created xsi:type="dcterms:W3CDTF">2021-07-19T07:53:00Z</dcterms:created>
  <dcterms:modified xsi:type="dcterms:W3CDTF">2022-10-13T08:50:00Z</dcterms:modified>
</cp:coreProperties>
</file>